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7A4607" w:rsidP="008C6ADE">
      <w:pPr>
        <w:spacing w:after="0" w:line="240" w:lineRule="auto"/>
        <w:jc w:val="center"/>
        <w:rPr>
          <w:caps/>
        </w:rPr>
      </w:pPr>
      <w:r w:rsidRPr="00C13D00">
        <w:rPr>
          <w:caps/>
        </w:rPr>
        <w:t>Prienų „Revuonos“ pagrindinė mokykla</w:t>
      </w:r>
    </w:p>
    <w:p w:rsidR="00EF1BDD" w:rsidRPr="00C13D00" w:rsidRDefault="007A4607" w:rsidP="008C6ADE">
      <w:pPr>
        <w:spacing w:after="0" w:line="24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13D00">
        <w:rPr>
          <w:caps/>
        </w:rPr>
        <w:t xml:space="preserve"> Nr. </w:t>
      </w:r>
      <w:r w:rsidR="002A37B7">
        <w:rPr>
          <w:caps/>
        </w:rPr>
        <w:t>8</w:t>
      </w:r>
    </w:p>
    <w:p w:rsidR="007A4607" w:rsidRDefault="007A4607" w:rsidP="00E02B2E">
      <w:pPr>
        <w:spacing w:after="0" w:line="360" w:lineRule="auto"/>
      </w:pPr>
      <w:r>
        <w:t>Mokytojo vardas, pavardė ___________________________________________</w:t>
      </w:r>
      <w:r>
        <w:tab/>
        <w:t>Data 20</w:t>
      </w:r>
      <w:r w:rsidR="002A37B7">
        <w:t>__</w:t>
      </w:r>
      <w:r>
        <w:t>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BC6CD7" w:rsidRDefault="007A4607" w:rsidP="00E02B2E">
      <w:pPr>
        <w:spacing w:after="0" w:line="360" w:lineRule="auto"/>
      </w:pPr>
      <w:r w:rsidRPr="00BC6CD7">
        <w:t>Stebėjimo tikslas</w:t>
      </w:r>
      <w:r w:rsidR="00BD736D">
        <w:t>:</w:t>
      </w:r>
    </w:p>
    <w:p w:rsidR="00EB64F9" w:rsidRDefault="00C47B74" w:rsidP="001742E4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Stebėti</w:t>
      </w:r>
      <w:r w:rsidR="00EB64F9">
        <w:t xml:space="preserve"> kaip tikslingai netradicinės aplinkos naudojamos ugdymui mokant spręsti realaus gyvenimo problemas.</w:t>
      </w:r>
    </w:p>
    <w:p w:rsidR="00BC6CD7" w:rsidRDefault="00BC6CD7" w:rsidP="001742E4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Išsiaiškinti </w:t>
      </w:r>
      <w:r w:rsidR="004469FB">
        <w:t>bendrųjų ir dalykinių kompetencijų ugdymą</w:t>
      </w:r>
      <w:r w:rsidR="00BD736D">
        <w:t>.</w:t>
      </w:r>
    </w:p>
    <w:p w:rsidR="002A37B7" w:rsidRDefault="002A37B7" w:rsidP="001742E4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Įvertinti skaitmeninių mokymo priemonių naudojimo tikslingumą.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</w:p>
    <w:p w:rsidR="00B95D0F" w:rsidRDefault="00B95D0F" w:rsidP="00E02B2E">
      <w:pPr>
        <w:spacing w:after="0" w:line="360" w:lineRule="auto"/>
      </w:pPr>
      <w:r>
        <w:t>Pamokos uždaviniai:</w:t>
      </w:r>
      <w:r w:rsidR="00BD736D">
        <w:t xml:space="preserve"> _________________________________________________________________________</w:t>
      </w:r>
    </w:p>
    <w:p w:rsidR="00C13D00" w:rsidRDefault="00C13D00" w:rsidP="00C13D00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8324FE" w:rsidRPr="00C13D00" w:rsidTr="001742E4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0A21E2" w:rsidTr="009E1E59">
        <w:tc>
          <w:tcPr>
            <w:tcW w:w="10173" w:type="dxa"/>
            <w:gridSpan w:val="2"/>
          </w:tcPr>
          <w:p w:rsidR="000A21E2" w:rsidRPr="00E02B2E" w:rsidRDefault="000A21E2" w:rsidP="000A21E2">
            <w:pPr>
              <w:rPr>
                <w:b/>
              </w:rPr>
            </w:pPr>
            <w:r>
              <w:rPr>
                <w:b/>
              </w:rPr>
              <w:t>Mokym</w:t>
            </w:r>
            <w:r>
              <w:rPr>
                <w:b/>
              </w:rPr>
              <w:t>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 xml:space="preserve"> aplink</w:t>
            </w:r>
            <w:r>
              <w:rPr>
                <w:b/>
              </w:rPr>
              <w:t>a</w:t>
            </w:r>
          </w:p>
        </w:tc>
      </w:tr>
      <w:tr w:rsidR="000A21E2" w:rsidTr="009E1E59">
        <w:tc>
          <w:tcPr>
            <w:tcW w:w="2660" w:type="dxa"/>
          </w:tcPr>
          <w:p w:rsidR="000A21E2" w:rsidRDefault="000A21E2" w:rsidP="009E1E59">
            <w:r>
              <w:t>Kokioje aplinkoje vyko pamoka? Kaip ji buvo panaudota ugdymui?</w:t>
            </w:r>
          </w:p>
          <w:p w:rsidR="000A21E2" w:rsidRDefault="000A21E2" w:rsidP="009E1E59"/>
        </w:tc>
        <w:tc>
          <w:tcPr>
            <w:tcW w:w="7513" w:type="dxa"/>
          </w:tcPr>
          <w:p w:rsidR="000A21E2" w:rsidRDefault="000A21E2" w:rsidP="009E1E59"/>
        </w:tc>
      </w:tr>
      <w:tr w:rsidR="000A21E2" w:rsidTr="009E1E59">
        <w:tc>
          <w:tcPr>
            <w:tcW w:w="2660" w:type="dxa"/>
          </w:tcPr>
          <w:p w:rsidR="000A21E2" w:rsidRDefault="000A21E2" w:rsidP="009E1E59">
            <w:r>
              <w:t>K</w:t>
            </w:r>
            <w:r w:rsidRPr="00C52FA8">
              <w:t xml:space="preserve">okios </w:t>
            </w:r>
            <w:r>
              <w:t xml:space="preserve">buvo </w:t>
            </w:r>
            <w:r w:rsidRPr="00C52FA8">
              <w:t>sudar</w:t>
            </w:r>
            <w:r>
              <w:t>ytos</w:t>
            </w:r>
            <w:r w:rsidRPr="00C52FA8">
              <w:t xml:space="preserve"> sąlyg</w:t>
            </w:r>
            <w:r>
              <w:t>o</w:t>
            </w:r>
            <w:r w:rsidRPr="00C52FA8">
              <w:t>s mokiniams spręsti realaus pasaulio problemas</w:t>
            </w:r>
            <w:r>
              <w:t>?</w:t>
            </w:r>
            <w:bookmarkStart w:id="0" w:name="_GoBack"/>
            <w:bookmarkEnd w:id="0"/>
          </w:p>
          <w:p w:rsidR="000A21E2" w:rsidRDefault="000A21E2" w:rsidP="009E1E59"/>
        </w:tc>
        <w:tc>
          <w:tcPr>
            <w:tcW w:w="7513" w:type="dxa"/>
          </w:tcPr>
          <w:p w:rsidR="000A21E2" w:rsidRDefault="000A21E2" w:rsidP="009E1E59"/>
        </w:tc>
      </w:tr>
      <w:tr w:rsidR="00297EFE" w:rsidRPr="00C13D00" w:rsidTr="005134AF">
        <w:tc>
          <w:tcPr>
            <w:tcW w:w="10173" w:type="dxa"/>
            <w:gridSpan w:val="2"/>
          </w:tcPr>
          <w:p w:rsidR="00297EFE" w:rsidRPr="00C13D00" w:rsidRDefault="00297EFE" w:rsidP="000A21E2">
            <w:pPr>
              <w:rPr>
                <w:b/>
              </w:rPr>
            </w:pPr>
            <w:r>
              <w:rPr>
                <w:b/>
              </w:rPr>
              <w:t>Bendrųjų ir</w:t>
            </w:r>
            <w:r w:rsidR="000A21E2">
              <w:rPr>
                <w:b/>
              </w:rPr>
              <w:t xml:space="preserve"> dalykinių kompetencijų ugdymas</w:t>
            </w:r>
          </w:p>
        </w:tc>
      </w:tr>
      <w:tr w:rsidR="00297EFE" w:rsidRPr="00C13D00" w:rsidTr="001742E4">
        <w:tc>
          <w:tcPr>
            <w:tcW w:w="2660" w:type="dxa"/>
          </w:tcPr>
          <w:p w:rsidR="00297EFE" w:rsidRDefault="00297EFE" w:rsidP="00297EFE">
            <w:r>
              <w:t>Kokios bendrosios kompetencijos buvo ugdomos pamokoje?</w:t>
            </w:r>
          </w:p>
          <w:p w:rsidR="00297EFE" w:rsidRDefault="00297EFE" w:rsidP="00297EFE"/>
          <w:p w:rsidR="00297EFE" w:rsidRDefault="00297EFE" w:rsidP="00297EFE"/>
        </w:tc>
        <w:tc>
          <w:tcPr>
            <w:tcW w:w="7513" w:type="dxa"/>
          </w:tcPr>
          <w:p w:rsidR="008C6ADE" w:rsidRDefault="00BC5C0F" w:rsidP="003D0C40">
            <w:pPr>
              <w:pStyle w:val="ListParagraph"/>
              <w:numPr>
                <w:ilvl w:val="0"/>
                <w:numId w:val="3"/>
              </w:numPr>
            </w:pPr>
            <w:r w:rsidRPr="00BC5C0F">
              <w:t>Komunikavimo</w:t>
            </w:r>
            <w:r w:rsidR="0061495A">
              <w:t xml:space="preserve"> kompetencija</w:t>
            </w:r>
          </w:p>
          <w:p w:rsidR="00BC5C0F" w:rsidRPr="00BC5C0F" w:rsidRDefault="00BC5C0F" w:rsidP="008C6ADE">
            <w:pPr>
              <w:pStyle w:val="ListParagraph"/>
              <w:numPr>
                <w:ilvl w:val="0"/>
                <w:numId w:val="3"/>
              </w:numPr>
              <w:ind w:hanging="375"/>
            </w:pPr>
            <w:r w:rsidRPr="00BC5C0F">
              <w:t>Pažinimo</w:t>
            </w:r>
            <w:r w:rsidR="0061495A">
              <w:t xml:space="preserve"> </w:t>
            </w:r>
            <w:r w:rsidR="0061495A">
              <w:t>kompetencija</w:t>
            </w:r>
          </w:p>
          <w:p w:rsidR="00BC5C0F" w:rsidRPr="00BC5C0F" w:rsidRDefault="00BC5C0F" w:rsidP="00BC5C0F">
            <w:pPr>
              <w:pStyle w:val="ListParagraph"/>
              <w:numPr>
                <w:ilvl w:val="0"/>
                <w:numId w:val="3"/>
              </w:numPr>
            </w:pPr>
            <w:r w:rsidRPr="00BC5C0F">
              <w:t>Socialinė</w:t>
            </w:r>
            <w:r w:rsidR="0061495A">
              <w:t xml:space="preserve"> </w:t>
            </w:r>
            <w:r w:rsidR="0061495A">
              <w:t>kompetencija</w:t>
            </w:r>
          </w:p>
          <w:p w:rsidR="00BC5C0F" w:rsidRPr="00BC5C0F" w:rsidRDefault="00BC5C0F" w:rsidP="00BC5C0F">
            <w:pPr>
              <w:pStyle w:val="ListParagraph"/>
              <w:numPr>
                <w:ilvl w:val="0"/>
                <w:numId w:val="3"/>
              </w:numPr>
            </w:pPr>
            <w:r w:rsidRPr="00BC5C0F">
              <w:t>Iniciatyvumo ir kūrybingumo</w:t>
            </w:r>
            <w:r w:rsidR="0061495A">
              <w:t xml:space="preserve"> </w:t>
            </w:r>
            <w:r w:rsidR="0061495A">
              <w:t>kompetencija</w:t>
            </w:r>
          </w:p>
          <w:p w:rsidR="00BC5C0F" w:rsidRPr="00BC5C0F" w:rsidRDefault="00BC5C0F" w:rsidP="00BC5C0F">
            <w:pPr>
              <w:pStyle w:val="ListParagraph"/>
              <w:numPr>
                <w:ilvl w:val="0"/>
                <w:numId w:val="3"/>
              </w:numPr>
            </w:pPr>
            <w:r w:rsidRPr="00BC5C0F">
              <w:t>Asmeninė</w:t>
            </w:r>
            <w:r w:rsidR="0061495A">
              <w:t xml:space="preserve"> </w:t>
            </w:r>
            <w:r w:rsidR="0061495A">
              <w:t>kompetencija</w:t>
            </w:r>
          </w:p>
          <w:p w:rsidR="00BC5C0F" w:rsidRPr="00BC5C0F" w:rsidRDefault="00BC5C0F" w:rsidP="00BC5C0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C5C0F">
              <w:t>Mokėjimo mokytis</w:t>
            </w:r>
            <w:r w:rsidR="0061495A">
              <w:t xml:space="preserve"> </w:t>
            </w:r>
            <w:r w:rsidR="0061495A">
              <w:t>kompetencija</w:t>
            </w:r>
          </w:p>
        </w:tc>
      </w:tr>
      <w:tr w:rsidR="00297EFE" w:rsidRPr="00C13D00" w:rsidTr="001742E4">
        <w:tc>
          <w:tcPr>
            <w:tcW w:w="2660" w:type="dxa"/>
          </w:tcPr>
          <w:p w:rsidR="00297EFE" w:rsidRDefault="00297EFE" w:rsidP="00297EFE">
            <w:r>
              <w:t>Kokios dalykinės kompetencijos buvo ugdomos pamokoje?</w:t>
            </w:r>
          </w:p>
          <w:p w:rsidR="00297EFE" w:rsidRDefault="00297EFE" w:rsidP="00297EFE"/>
        </w:tc>
        <w:tc>
          <w:tcPr>
            <w:tcW w:w="7513" w:type="dxa"/>
          </w:tcPr>
          <w:p w:rsidR="00297EFE" w:rsidRPr="00C13D00" w:rsidRDefault="00297EFE" w:rsidP="0061495A">
            <w:pPr>
              <w:rPr>
                <w:b/>
              </w:rPr>
            </w:pPr>
          </w:p>
        </w:tc>
      </w:tr>
      <w:tr w:rsidR="00297EFE" w:rsidRPr="00C13D00" w:rsidTr="008C6ADE">
        <w:trPr>
          <w:trHeight w:val="785"/>
        </w:trPr>
        <w:tc>
          <w:tcPr>
            <w:tcW w:w="2660" w:type="dxa"/>
          </w:tcPr>
          <w:p w:rsidR="00297EFE" w:rsidRDefault="00297EFE" w:rsidP="00297EFE">
            <w:r>
              <w:t>Kokie ugdymo metodai buvo naudoti pamokoje?</w:t>
            </w:r>
          </w:p>
          <w:p w:rsidR="00297EFE" w:rsidRDefault="00297EFE" w:rsidP="00297EFE"/>
        </w:tc>
        <w:tc>
          <w:tcPr>
            <w:tcW w:w="7513" w:type="dxa"/>
          </w:tcPr>
          <w:p w:rsidR="00297EFE" w:rsidRPr="00C13D00" w:rsidRDefault="00297EFE" w:rsidP="0061495A">
            <w:pPr>
              <w:rPr>
                <w:b/>
              </w:rPr>
            </w:pPr>
          </w:p>
        </w:tc>
      </w:tr>
      <w:tr w:rsidR="00297EFE" w:rsidTr="001742E4">
        <w:tc>
          <w:tcPr>
            <w:tcW w:w="2660" w:type="dxa"/>
          </w:tcPr>
          <w:p w:rsidR="00297EFE" w:rsidRDefault="00297EFE" w:rsidP="00DE21E8">
            <w:r>
              <w:t xml:space="preserve">Ar pamokoje buvo naudojamos </w:t>
            </w:r>
            <w:r w:rsidR="00DE21E8">
              <w:t>skaitmeninės mokymo priemonės</w:t>
            </w:r>
            <w:r>
              <w:t>? Kam jos taikytos?</w:t>
            </w:r>
          </w:p>
        </w:tc>
        <w:tc>
          <w:tcPr>
            <w:tcW w:w="7513" w:type="dxa"/>
          </w:tcPr>
          <w:p w:rsidR="00297EFE" w:rsidRDefault="00297EFE" w:rsidP="00297EFE"/>
        </w:tc>
      </w:tr>
      <w:tr w:rsidR="00297EFE" w:rsidTr="001742E4">
        <w:tc>
          <w:tcPr>
            <w:tcW w:w="2660" w:type="dxa"/>
          </w:tcPr>
          <w:p w:rsidR="00297EFE" w:rsidRDefault="00297EFE" w:rsidP="00297EFE">
            <w:r>
              <w:t xml:space="preserve">Kaip mokiniai sužinojo apie </w:t>
            </w:r>
            <w:r w:rsidR="00DE21E8">
              <w:t>savo pasiekimus ar individualią pažangą</w:t>
            </w:r>
            <w:r>
              <w:t>?</w:t>
            </w:r>
          </w:p>
          <w:p w:rsidR="00297EFE" w:rsidRDefault="00297EFE" w:rsidP="00297EFE"/>
        </w:tc>
        <w:tc>
          <w:tcPr>
            <w:tcW w:w="7513" w:type="dxa"/>
          </w:tcPr>
          <w:p w:rsidR="00297EFE" w:rsidRDefault="00297EFE" w:rsidP="00297EFE"/>
        </w:tc>
      </w:tr>
    </w:tbl>
    <w:p w:rsidR="008C6ADE" w:rsidRDefault="008C6ADE" w:rsidP="006F3EFE">
      <w:pPr>
        <w:spacing w:after="0" w:line="360" w:lineRule="auto"/>
      </w:pPr>
    </w:p>
    <w:p w:rsidR="006F3EFE" w:rsidRDefault="006F3EFE" w:rsidP="006F3EFE">
      <w:pPr>
        <w:spacing w:after="0" w:line="360" w:lineRule="auto"/>
      </w:pPr>
      <w:r>
        <w:t>Mokytojo komentarai ar pastabos: _____________________________________________________________</w:t>
      </w:r>
    </w:p>
    <w:p w:rsidR="006F3EFE" w:rsidRDefault="006F3EFE" w:rsidP="006F3EFE">
      <w:pPr>
        <w:spacing w:after="0" w:line="360" w:lineRule="auto"/>
      </w:pPr>
      <w:r>
        <w:t>__________________________________________________________________________________________</w:t>
      </w: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>Mokytojo pa</w:t>
      </w:r>
      <w:r w:rsidR="00BD736D">
        <w:t>rašas _________________________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23ED"/>
    <w:multiLevelType w:val="hybridMultilevel"/>
    <w:tmpl w:val="0DF26C7A"/>
    <w:lvl w:ilvl="0" w:tplc="54688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3CF1"/>
    <w:multiLevelType w:val="hybridMultilevel"/>
    <w:tmpl w:val="31666934"/>
    <w:lvl w:ilvl="0" w:tplc="9F5C1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0A21E2"/>
    <w:rsid w:val="00152C78"/>
    <w:rsid w:val="001742E4"/>
    <w:rsid w:val="002347A6"/>
    <w:rsid w:val="00297EFE"/>
    <w:rsid w:val="002A37B7"/>
    <w:rsid w:val="002F6FDB"/>
    <w:rsid w:val="002F73DE"/>
    <w:rsid w:val="003E380B"/>
    <w:rsid w:val="004469FB"/>
    <w:rsid w:val="00500D74"/>
    <w:rsid w:val="0061495A"/>
    <w:rsid w:val="0069799D"/>
    <w:rsid w:val="006F3EFE"/>
    <w:rsid w:val="00791D1A"/>
    <w:rsid w:val="007A4607"/>
    <w:rsid w:val="0082086E"/>
    <w:rsid w:val="008324FE"/>
    <w:rsid w:val="008C6ADE"/>
    <w:rsid w:val="00B95D0F"/>
    <w:rsid w:val="00BC5C0F"/>
    <w:rsid w:val="00BC6CD7"/>
    <w:rsid w:val="00BD736D"/>
    <w:rsid w:val="00C13D00"/>
    <w:rsid w:val="00C47B74"/>
    <w:rsid w:val="00CD1C2C"/>
    <w:rsid w:val="00DE21E8"/>
    <w:rsid w:val="00E02B2E"/>
    <w:rsid w:val="00EB64F9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3C91"/>
  <w15:docId w15:val="{EEC7E05A-AEA8-4266-BF43-765199E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Rasa Alaburdienė</cp:lastModifiedBy>
  <cp:revision>3</cp:revision>
  <cp:lastPrinted>2017-01-19T12:38:00Z</cp:lastPrinted>
  <dcterms:created xsi:type="dcterms:W3CDTF">2020-12-09T10:45:00Z</dcterms:created>
  <dcterms:modified xsi:type="dcterms:W3CDTF">2020-12-09T10:58:00Z</dcterms:modified>
</cp:coreProperties>
</file>